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77" w:rsidRPr="00C40A8A" w:rsidRDefault="00466277" w:rsidP="0046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8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66277" w:rsidRPr="00C40A8A" w:rsidRDefault="00466277" w:rsidP="00466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8A">
        <w:rPr>
          <w:rFonts w:ascii="Times New Roman" w:hAnsi="Times New Roman" w:cs="Times New Roman"/>
          <w:b/>
          <w:sz w:val="28"/>
          <w:szCs w:val="28"/>
        </w:rPr>
        <w:t>учебного предмета «Физика. Базовый уровень», 10–11 классы</w:t>
      </w:r>
      <w:bookmarkStart w:id="0" w:name="_GoBack"/>
      <w:bookmarkEnd w:id="0"/>
    </w:p>
    <w:p w:rsidR="00466277" w:rsidRPr="00C40A8A" w:rsidRDefault="00C40A8A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277" w:rsidRPr="00C40A8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«Физика. Базовый уровень» обязательной предметной области «Естественно-научные предметы» </w:t>
      </w:r>
      <w:proofErr w:type="gramStart"/>
      <w:r w:rsidR="00466277" w:rsidRPr="00C40A8A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466277" w:rsidRPr="00C40A8A" w:rsidRDefault="00466277" w:rsidP="00466277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0A8A">
        <w:rPr>
          <w:rFonts w:ascii="Times New Roman" w:eastAsia="Calibri" w:hAnsi="Times New Roman" w:cs="Times New Roman"/>
          <w:sz w:val="28"/>
          <w:szCs w:val="28"/>
        </w:rPr>
        <w:t>- Федеральным государственным образовательным стандартом среднего общего образования,   утверждённым приказом</w:t>
      </w:r>
      <w:r w:rsidRPr="00C40A8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Министерства просвещения Российской Федерации  от 12.08.2022г  N 732</w:t>
      </w:r>
      <w:r w:rsidRPr="00C40A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66277" w:rsidRPr="00C40A8A" w:rsidRDefault="00466277" w:rsidP="00466277">
      <w:pPr>
        <w:widowControl w:val="0"/>
        <w:spacing w:after="0"/>
        <w:rPr>
          <w:rFonts w:ascii="Times New Roman" w:eastAsia="SchoolBookSanPin" w:hAnsi="Times New Roman" w:cs="Times New Roman"/>
          <w:b/>
          <w:sz w:val="28"/>
          <w:szCs w:val="28"/>
        </w:rPr>
      </w:pPr>
      <w:proofErr w:type="gramStart"/>
      <w:r w:rsidRPr="00C40A8A">
        <w:rPr>
          <w:rFonts w:ascii="Times New Roman" w:eastAsia="Calibri" w:hAnsi="Times New Roman" w:cs="Times New Roman"/>
          <w:sz w:val="28"/>
          <w:szCs w:val="28"/>
        </w:rPr>
        <w:t xml:space="preserve">- Федеральной образовательной программой среднего общего образования), утверждённой приказом Министерства просвещения Российской Федерации от 18 мая 2023г №371  </w:t>
      </w:r>
      <w:proofErr w:type="gramEnd"/>
    </w:p>
    <w:p w:rsidR="00466277" w:rsidRPr="00C40A8A" w:rsidRDefault="00466277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A8A">
        <w:rPr>
          <w:rFonts w:ascii="Times New Roman" w:hAnsi="Times New Roman" w:cs="Times New Roman"/>
          <w:sz w:val="28"/>
          <w:szCs w:val="28"/>
        </w:rPr>
        <w:t xml:space="preserve">и реализуется 2 года с 10 по 11 класс, начиная с 2023/2024 </w:t>
      </w:r>
      <w:proofErr w:type="spellStart"/>
      <w:r w:rsidRPr="00C40A8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40A8A">
        <w:rPr>
          <w:rFonts w:ascii="Times New Roman" w:hAnsi="Times New Roman" w:cs="Times New Roman"/>
          <w:sz w:val="28"/>
          <w:szCs w:val="28"/>
        </w:rPr>
        <w:t>. для 10 класса. 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данному учебному предмету. Рабочая программа учебного предмета является частью ООП СОО, определяющей:</w:t>
      </w:r>
    </w:p>
    <w:p w:rsidR="00466277" w:rsidRPr="00C40A8A" w:rsidRDefault="00466277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A8A">
        <w:rPr>
          <w:rFonts w:ascii="Times New Roman" w:hAnsi="Times New Roman" w:cs="Times New Roman"/>
          <w:sz w:val="28"/>
          <w:szCs w:val="28"/>
        </w:rPr>
        <w:t xml:space="preserve"> - содержание;</w:t>
      </w:r>
    </w:p>
    <w:p w:rsidR="00466277" w:rsidRPr="00C40A8A" w:rsidRDefault="00466277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A8A">
        <w:rPr>
          <w:rFonts w:ascii="Times New Roman" w:hAnsi="Times New Roman" w:cs="Times New Roman"/>
          <w:sz w:val="28"/>
          <w:szCs w:val="28"/>
        </w:rPr>
        <w:t xml:space="preserve"> - планируемые результаты (личностные, </w:t>
      </w:r>
      <w:proofErr w:type="spellStart"/>
      <w:r w:rsidRPr="00C40A8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40A8A">
        <w:rPr>
          <w:rFonts w:ascii="Times New Roman" w:hAnsi="Times New Roman" w:cs="Times New Roman"/>
          <w:sz w:val="28"/>
          <w:szCs w:val="28"/>
        </w:rPr>
        <w:t xml:space="preserve"> и предметные); </w:t>
      </w:r>
    </w:p>
    <w:p w:rsidR="00466277" w:rsidRPr="00C40A8A" w:rsidRDefault="00466277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A8A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66277" w:rsidRPr="00C40A8A" w:rsidRDefault="00C40A8A" w:rsidP="00466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  п</w:t>
      </w:r>
      <w:r w:rsidR="00466277" w:rsidRPr="00C40A8A">
        <w:rPr>
          <w:rFonts w:ascii="Times New Roman" w:hAnsi="Times New Roman" w:cs="Times New Roman"/>
          <w:sz w:val="28"/>
          <w:szCs w:val="28"/>
        </w:rPr>
        <w:t xml:space="preserve">рограммы направлено на формирование </w:t>
      </w:r>
      <w:proofErr w:type="gramStart"/>
      <w:r w:rsidR="00466277" w:rsidRPr="00C40A8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 w:rsidR="00466277" w:rsidRPr="00C40A8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 w:rsidR="00466277" w:rsidRPr="00C40A8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учитывает необходимость реализации межпредметных связей физики с </w:t>
      </w:r>
      <w:proofErr w:type="gramStart"/>
      <w:r w:rsidR="00466277" w:rsidRPr="00C40A8A">
        <w:rPr>
          <w:rFonts w:ascii="Times New Roman" w:hAnsi="Times New Roman" w:cs="Times New Roman"/>
          <w:sz w:val="28"/>
          <w:szCs w:val="28"/>
        </w:rPr>
        <w:t>естественно-научными</w:t>
      </w:r>
      <w:proofErr w:type="gram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учебными предметами. 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="00466277" w:rsidRPr="00C40A8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466277" w:rsidRPr="00C40A8A">
        <w:rPr>
          <w:rFonts w:ascii="Times New Roman" w:hAnsi="Times New Roman" w:cs="Times New Roman"/>
          <w:sz w:val="28"/>
          <w:szCs w:val="28"/>
        </w:rPr>
        <w:t xml:space="preserve"> явлений и процессов).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</w:t>
      </w:r>
      <w:r w:rsidRPr="00C40A8A">
        <w:rPr>
          <w:rFonts w:ascii="Times New Roman" w:hAnsi="Times New Roman" w:cs="Times New Roman"/>
          <w:sz w:val="28"/>
          <w:szCs w:val="28"/>
        </w:rPr>
        <w:t>по 2 часа в неделю в 10 и 11 классах.</w:t>
      </w:r>
      <w:r w:rsidR="00466277" w:rsidRPr="00C40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BA" w:rsidRPr="00511CBA" w:rsidRDefault="00511CBA" w:rsidP="00511CBA">
      <w:pPr>
        <w:pStyle w:val="TableParagraph"/>
        <w:tabs>
          <w:tab w:val="left" w:pos="2169"/>
          <w:tab w:val="left" w:pos="3762"/>
          <w:tab w:val="left" w:pos="4637"/>
        </w:tabs>
        <w:ind w:left="0" w:right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Pr="00511CBA">
        <w:rPr>
          <w:sz w:val="28"/>
          <w:szCs w:val="28"/>
        </w:rPr>
        <w:t>Касьянов В.А..Физика.10, 11 класс. (базовый и профильный уровень)</w:t>
      </w:r>
      <w:proofErr w:type="gramStart"/>
      <w:r w:rsidRPr="00511CBA">
        <w:rPr>
          <w:sz w:val="28"/>
          <w:szCs w:val="28"/>
        </w:rPr>
        <w:t xml:space="preserve"> ,</w:t>
      </w:r>
      <w:proofErr w:type="gramEnd"/>
      <w:r w:rsidRPr="00511CBA">
        <w:rPr>
          <w:sz w:val="28"/>
          <w:szCs w:val="28"/>
        </w:rPr>
        <w:t>- М.:</w:t>
      </w:r>
      <w:r>
        <w:rPr>
          <w:sz w:val="28"/>
          <w:szCs w:val="28"/>
        </w:rPr>
        <w:t xml:space="preserve">  </w:t>
      </w:r>
      <w:r w:rsidRPr="00511CBA">
        <w:rPr>
          <w:sz w:val="28"/>
          <w:szCs w:val="28"/>
        </w:rPr>
        <w:t>Просвещение,</w:t>
      </w:r>
    </w:p>
    <w:p w:rsidR="00C40A8A" w:rsidRPr="00466277" w:rsidRDefault="00C40A8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C40A8A" w:rsidRPr="00466277" w:rsidSect="00C40A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7"/>
    <w:rsid w:val="00466277"/>
    <w:rsid w:val="00511CBA"/>
    <w:rsid w:val="00BC5F03"/>
    <w:rsid w:val="00C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1CB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1CB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2023-10-18T15:51:00Z</dcterms:created>
  <dcterms:modified xsi:type="dcterms:W3CDTF">2023-10-19T16:11:00Z</dcterms:modified>
</cp:coreProperties>
</file>