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A7" w:rsidRDefault="00325EA7" w:rsidP="00325EA7">
      <w:pPr>
        <w:pStyle w:val="Heading1"/>
        <w:spacing w:before="0"/>
        <w:ind w:left="0" w:hanging="1889"/>
        <w:jc w:val="center"/>
        <w:rPr>
          <w:sz w:val="28"/>
          <w:szCs w:val="28"/>
        </w:rPr>
      </w:pPr>
      <w:r w:rsidRPr="00325EA7">
        <w:rPr>
          <w:sz w:val="28"/>
          <w:szCs w:val="28"/>
        </w:rPr>
        <w:t>Аннотация к рабочей программе</w:t>
      </w:r>
    </w:p>
    <w:p w:rsidR="00325EA7" w:rsidRPr="00325EA7" w:rsidRDefault="00325EA7" w:rsidP="00325EA7">
      <w:pPr>
        <w:pStyle w:val="Heading1"/>
        <w:spacing w:before="0"/>
        <w:ind w:left="0" w:hanging="1889"/>
        <w:jc w:val="center"/>
        <w:rPr>
          <w:sz w:val="28"/>
          <w:szCs w:val="28"/>
        </w:rPr>
      </w:pPr>
      <w:r w:rsidRPr="00325EA7">
        <w:rPr>
          <w:sz w:val="28"/>
          <w:szCs w:val="28"/>
        </w:rPr>
        <w:t>«Литература» (5-6 классы)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>2023-2024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учебный год</w:t>
      </w:r>
    </w:p>
    <w:p w:rsidR="00325EA7" w:rsidRPr="00325EA7" w:rsidRDefault="00325EA7" w:rsidP="00325EA7">
      <w:pPr>
        <w:pStyle w:val="a9"/>
        <w:ind w:left="0"/>
        <w:rPr>
          <w:sz w:val="28"/>
          <w:szCs w:val="28"/>
        </w:rPr>
      </w:pPr>
      <w:r w:rsidRPr="00325EA7">
        <w:rPr>
          <w:sz w:val="28"/>
          <w:szCs w:val="28"/>
        </w:rPr>
        <w:t>Рабочая программа по литературе для 5-6 классов для предметной линии учебников В.Я.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Коровина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др.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составлена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использованием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материалов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Федерального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государственного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образовательного стандарта основного общего образования, Федеральной рабочей программы по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учебному предмету «Литература»,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методического пособия для учителя к учебнику Коровиной В.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Я., Журавлева В.П., Коровина В.И. "Литература".</w:t>
      </w:r>
    </w:p>
    <w:p w:rsidR="00325EA7" w:rsidRPr="00325EA7" w:rsidRDefault="00325EA7" w:rsidP="00325EA7">
      <w:pPr>
        <w:pStyle w:val="a9"/>
        <w:ind w:left="0"/>
        <w:rPr>
          <w:sz w:val="28"/>
          <w:szCs w:val="28"/>
        </w:rPr>
      </w:pPr>
      <w:r w:rsidRPr="00325EA7">
        <w:rPr>
          <w:sz w:val="28"/>
          <w:szCs w:val="28"/>
        </w:rPr>
        <w:t>В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рабочей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программе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учтены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идеи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положения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Концепции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развития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литературного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образования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в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Российской Федерации.</w:t>
      </w:r>
    </w:p>
    <w:p w:rsidR="00325EA7" w:rsidRPr="00325EA7" w:rsidRDefault="00325EA7" w:rsidP="00325EA7">
      <w:pPr>
        <w:pStyle w:val="a9"/>
        <w:spacing w:line="252" w:lineRule="exact"/>
        <w:ind w:left="0" w:firstLine="0"/>
        <w:rPr>
          <w:sz w:val="28"/>
          <w:szCs w:val="28"/>
        </w:rPr>
      </w:pPr>
      <w:r w:rsidRPr="00325EA7">
        <w:rPr>
          <w:sz w:val="28"/>
          <w:szCs w:val="28"/>
        </w:rPr>
        <w:t>Рабочая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программа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педагога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реализуется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на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основе:</w:t>
      </w:r>
    </w:p>
    <w:p w:rsidR="00325EA7" w:rsidRPr="00325EA7" w:rsidRDefault="00325EA7" w:rsidP="00325EA7">
      <w:pPr>
        <w:pStyle w:val="ab"/>
        <w:numPr>
          <w:ilvl w:val="0"/>
          <w:numId w:val="2"/>
        </w:numPr>
        <w:tabs>
          <w:tab w:val="left" w:pos="1343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Литература</w:t>
      </w:r>
      <w:r w:rsidRPr="00325EA7">
        <w:rPr>
          <w:spacing w:val="35"/>
          <w:sz w:val="28"/>
          <w:szCs w:val="28"/>
        </w:rPr>
        <w:t xml:space="preserve"> </w:t>
      </w:r>
      <w:r w:rsidRPr="00325EA7">
        <w:rPr>
          <w:sz w:val="28"/>
          <w:szCs w:val="28"/>
        </w:rPr>
        <w:t>(в</w:t>
      </w:r>
      <w:r w:rsidRPr="00325EA7">
        <w:rPr>
          <w:spacing w:val="36"/>
          <w:sz w:val="28"/>
          <w:szCs w:val="28"/>
        </w:rPr>
        <w:t xml:space="preserve"> </w:t>
      </w:r>
      <w:r w:rsidRPr="00325EA7">
        <w:rPr>
          <w:sz w:val="28"/>
          <w:szCs w:val="28"/>
        </w:rPr>
        <w:t>2</w:t>
      </w:r>
      <w:r w:rsidRPr="00325EA7">
        <w:rPr>
          <w:spacing w:val="35"/>
          <w:sz w:val="28"/>
          <w:szCs w:val="28"/>
        </w:rPr>
        <w:t xml:space="preserve"> </w:t>
      </w:r>
      <w:r w:rsidRPr="00325EA7">
        <w:rPr>
          <w:sz w:val="28"/>
          <w:szCs w:val="28"/>
        </w:rPr>
        <w:t>частях),</w:t>
      </w:r>
      <w:r w:rsidRPr="00325EA7">
        <w:rPr>
          <w:spacing w:val="37"/>
          <w:sz w:val="28"/>
          <w:szCs w:val="28"/>
        </w:rPr>
        <w:t xml:space="preserve"> </w:t>
      </w:r>
      <w:r w:rsidRPr="00325EA7">
        <w:rPr>
          <w:sz w:val="28"/>
          <w:szCs w:val="28"/>
        </w:rPr>
        <w:t>5</w:t>
      </w:r>
      <w:r w:rsidRPr="00325EA7">
        <w:rPr>
          <w:spacing w:val="35"/>
          <w:sz w:val="28"/>
          <w:szCs w:val="28"/>
        </w:rPr>
        <w:t xml:space="preserve"> </w:t>
      </w:r>
      <w:r w:rsidRPr="00325EA7">
        <w:rPr>
          <w:sz w:val="28"/>
          <w:szCs w:val="28"/>
        </w:rPr>
        <w:t>класс/</w:t>
      </w:r>
      <w:r w:rsidRPr="00325EA7">
        <w:rPr>
          <w:spacing w:val="38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Коровина</w:t>
      </w:r>
      <w:r w:rsidRPr="00325EA7">
        <w:rPr>
          <w:spacing w:val="38"/>
          <w:sz w:val="28"/>
          <w:szCs w:val="28"/>
        </w:rPr>
        <w:t xml:space="preserve"> </w:t>
      </w:r>
      <w:r w:rsidRPr="00325EA7">
        <w:rPr>
          <w:sz w:val="28"/>
          <w:szCs w:val="28"/>
        </w:rPr>
        <w:t>В.Я.,</w:t>
      </w:r>
      <w:r w:rsidRPr="00325EA7">
        <w:rPr>
          <w:spacing w:val="37"/>
          <w:sz w:val="28"/>
          <w:szCs w:val="28"/>
        </w:rPr>
        <w:t xml:space="preserve"> </w:t>
      </w:r>
      <w:r w:rsidRPr="00325EA7">
        <w:rPr>
          <w:sz w:val="28"/>
          <w:szCs w:val="28"/>
        </w:rPr>
        <w:t>Журавлев</w:t>
      </w:r>
      <w:r w:rsidRPr="00325EA7">
        <w:rPr>
          <w:spacing w:val="36"/>
          <w:sz w:val="28"/>
          <w:szCs w:val="28"/>
        </w:rPr>
        <w:t xml:space="preserve"> </w:t>
      </w:r>
      <w:r w:rsidRPr="00325EA7">
        <w:rPr>
          <w:sz w:val="28"/>
          <w:szCs w:val="28"/>
        </w:rPr>
        <w:t>В.П.,</w:t>
      </w:r>
      <w:r w:rsidRPr="00325EA7">
        <w:rPr>
          <w:spacing w:val="35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</w:t>
      </w:r>
      <w:r w:rsidRPr="00325EA7">
        <w:rPr>
          <w:spacing w:val="36"/>
          <w:sz w:val="28"/>
          <w:szCs w:val="28"/>
        </w:rPr>
        <w:t xml:space="preserve"> </w:t>
      </w:r>
      <w:r w:rsidRPr="00325EA7">
        <w:rPr>
          <w:sz w:val="28"/>
          <w:szCs w:val="28"/>
        </w:rPr>
        <w:t>В.И.,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>Акционерное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общество «Издательство «Просвещение»</w:t>
      </w:r>
    </w:p>
    <w:p w:rsidR="00325EA7" w:rsidRPr="00325EA7" w:rsidRDefault="00325EA7" w:rsidP="00325EA7">
      <w:pPr>
        <w:pStyle w:val="ab"/>
        <w:numPr>
          <w:ilvl w:val="0"/>
          <w:numId w:val="2"/>
        </w:numPr>
        <w:tabs>
          <w:tab w:val="left" w:pos="1259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Литература</w:t>
      </w:r>
      <w:r w:rsidRPr="00325EA7">
        <w:rPr>
          <w:spacing w:val="5"/>
          <w:sz w:val="28"/>
          <w:szCs w:val="28"/>
        </w:rPr>
        <w:t xml:space="preserve"> </w:t>
      </w:r>
      <w:r w:rsidRPr="00325EA7">
        <w:rPr>
          <w:sz w:val="28"/>
          <w:szCs w:val="28"/>
        </w:rPr>
        <w:t>(в</w:t>
      </w:r>
      <w:r w:rsidRPr="00325EA7">
        <w:rPr>
          <w:spacing w:val="6"/>
          <w:sz w:val="28"/>
          <w:szCs w:val="28"/>
        </w:rPr>
        <w:t xml:space="preserve"> </w:t>
      </w:r>
      <w:r w:rsidRPr="00325EA7">
        <w:rPr>
          <w:sz w:val="28"/>
          <w:szCs w:val="28"/>
        </w:rPr>
        <w:t>2</w:t>
      </w:r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частях),</w:t>
      </w:r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6</w:t>
      </w:r>
      <w:r w:rsidRPr="00325EA7">
        <w:rPr>
          <w:spacing w:val="5"/>
          <w:sz w:val="28"/>
          <w:szCs w:val="28"/>
        </w:rPr>
        <w:t xml:space="preserve"> </w:t>
      </w:r>
      <w:r w:rsidRPr="00325EA7">
        <w:rPr>
          <w:sz w:val="28"/>
          <w:szCs w:val="28"/>
        </w:rPr>
        <w:t>класс/</w:t>
      </w:r>
      <w:r w:rsidRPr="00325EA7">
        <w:rPr>
          <w:spacing w:val="8"/>
          <w:sz w:val="28"/>
          <w:szCs w:val="28"/>
        </w:rPr>
        <w:t xml:space="preserve"> </w:t>
      </w:r>
      <w:proofErr w:type="spellStart"/>
      <w:r w:rsidRPr="00325EA7">
        <w:rPr>
          <w:sz w:val="28"/>
          <w:szCs w:val="28"/>
        </w:rPr>
        <w:t>Полухина</w:t>
      </w:r>
      <w:proofErr w:type="spellEnd"/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В.П.,</w:t>
      </w:r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Коровина</w:t>
      </w:r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В.Я.,</w:t>
      </w:r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Журавлев</w:t>
      </w:r>
      <w:r w:rsidRPr="00325EA7">
        <w:rPr>
          <w:spacing w:val="6"/>
          <w:sz w:val="28"/>
          <w:szCs w:val="28"/>
        </w:rPr>
        <w:t xml:space="preserve"> </w:t>
      </w:r>
      <w:r w:rsidRPr="00325EA7">
        <w:rPr>
          <w:sz w:val="28"/>
          <w:szCs w:val="28"/>
        </w:rPr>
        <w:t>В.П.</w:t>
      </w:r>
      <w:r w:rsidRPr="00325EA7">
        <w:rPr>
          <w:spacing w:val="7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6"/>
          <w:sz w:val="28"/>
          <w:szCs w:val="28"/>
        </w:rPr>
        <w:t xml:space="preserve"> </w:t>
      </w:r>
      <w:r w:rsidRPr="00325EA7">
        <w:rPr>
          <w:sz w:val="28"/>
          <w:szCs w:val="28"/>
        </w:rPr>
        <w:t>другие;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под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редакцией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Коровиной В.Я.,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Акционерное общество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«Издательство «Просвещение»</w:t>
      </w:r>
    </w:p>
    <w:p w:rsidR="00325EA7" w:rsidRPr="00325EA7" w:rsidRDefault="00325EA7" w:rsidP="00325EA7">
      <w:pPr>
        <w:pStyle w:val="ab"/>
        <w:numPr>
          <w:ilvl w:val="0"/>
          <w:numId w:val="2"/>
        </w:numPr>
        <w:tabs>
          <w:tab w:val="left" w:pos="1326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Методическое</w:t>
      </w:r>
      <w:r w:rsidRPr="00325EA7">
        <w:rPr>
          <w:spacing w:val="20"/>
          <w:sz w:val="28"/>
          <w:szCs w:val="28"/>
        </w:rPr>
        <w:t xml:space="preserve"> </w:t>
      </w:r>
      <w:r w:rsidRPr="00325EA7">
        <w:rPr>
          <w:sz w:val="28"/>
          <w:szCs w:val="28"/>
        </w:rPr>
        <w:t>пособие</w:t>
      </w:r>
      <w:r w:rsidRPr="00325EA7">
        <w:rPr>
          <w:spacing w:val="20"/>
          <w:sz w:val="28"/>
          <w:szCs w:val="28"/>
        </w:rPr>
        <w:t xml:space="preserve"> </w:t>
      </w:r>
      <w:r w:rsidRPr="00325EA7">
        <w:rPr>
          <w:sz w:val="28"/>
          <w:szCs w:val="28"/>
        </w:rPr>
        <w:t>для</w:t>
      </w:r>
      <w:r w:rsidRPr="00325EA7">
        <w:rPr>
          <w:spacing w:val="19"/>
          <w:sz w:val="28"/>
          <w:szCs w:val="28"/>
        </w:rPr>
        <w:t xml:space="preserve"> </w:t>
      </w:r>
      <w:r w:rsidRPr="00325EA7">
        <w:rPr>
          <w:sz w:val="28"/>
          <w:szCs w:val="28"/>
        </w:rPr>
        <w:t>учителя</w:t>
      </w:r>
      <w:r w:rsidRPr="00325EA7">
        <w:rPr>
          <w:spacing w:val="19"/>
          <w:sz w:val="28"/>
          <w:szCs w:val="28"/>
        </w:rPr>
        <w:t xml:space="preserve"> </w:t>
      </w:r>
      <w:r w:rsidRPr="00325EA7">
        <w:rPr>
          <w:sz w:val="28"/>
          <w:szCs w:val="28"/>
        </w:rPr>
        <w:t>к</w:t>
      </w:r>
      <w:r w:rsidRPr="00325EA7">
        <w:rPr>
          <w:spacing w:val="20"/>
          <w:sz w:val="28"/>
          <w:szCs w:val="28"/>
        </w:rPr>
        <w:t xml:space="preserve"> </w:t>
      </w:r>
      <w:r w:rsidRPr="00325EA7">
        <w:rPr>
          <w:sz w:val="28"/>
          <w:szCs w:val="28"/>
        </w:rPr>
        <w:t>учебнику</w:t>
      </w:r>
      <w:r w:rsidRPr="00325EA7">
        <w:rPr>
          <w:spacing w:val="17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Коровиной</w:t>
      </w:r>
      <w:r w:rsidRPr="00325EA7">
        <w:rPr>
          <w:spacing w:val="19"/>
          <w:sz w:val="28"/>
          <w:szCs w:val="28"/>
        </w:rPr>
        <w:t xml:space="preserve"> </w:t>
      </w:r>
      <w:r w:rsidRPr="00325EA7">
        <w:rPr>
          <w:sz w:val="28"/>
          <w:szCs w:val="28"/>
        </w:rPr>
        <w:t>В.</w:t>
      </w:r>
      <w:r w:rsidRPr="00325EA7">
        <w:rPr>
          <w:spacing w:val="19"/>
          <w:sz w:val="28"/>
          <w:szCs w:val="28"/>
        </w:rPr>
        <w:t xml:space="preserve"> </w:t>
      </w:r>
      <w:r w:rsidRPr="00325EA7">
        <w:rPr>
          <w:sz w:val="28"/>
          <w:szCs w:val="28"/>
        </w:rPr>
        <w:t>Я.,</w:t>
      </w:r>
      <w:r w:rsidRPr="00325EA7">
        <w:rPr>
          <w:spacing w:val="22"/>
          <w:sz w:val="28"/>
          <w:szCs w:val="28"/>
        </w:rPr>
        <w:t xml:space="preserve"> </w:t>
      </w:r>
      <w:r w:rsidRPr="00325EA7">
        <w:rPr>
          <w:sz w:val="28"/>
          <w:szCs w:val="28"/>
        </w:rPr>
        <w:t>Журавлева</w:t>
      </w:r>
      <w:r w:rsidRPr="00325EA7">
        <w:rPr>
          <w:spacing w:val="20"/>
          <w:sz w:val="28"/>
          <w:szCs w:val="28"/>
        </w:rPr>
        <w:t xml:space="preserve"> </w:t>
      </w:r>
      <w:r w:rsidRPr="00325EA7">
        <w:rPr>
          <w:sz w:val="28"/>
          <w:szCs w:val="28"/>
        </w:rPr>
        <w:t>В.П.,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>Коровина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В.И. "Литература"</w:t>
      </w:r>
    </w:p>
    <w:p w:rsidR="00325EA7" w:rsidRDefault="00325EA7" w:rsidP="00325EA7">
      <w:pPr>
        <w:pStyle w:val="Heading1"/>
        <w:spacing w:before="0" w:line="251" w:lineRule="exact"/>
        <w:ind w:left="0"/>
        <w:rPr>
          <w:b w:val="0"/>
          <w:sz w:val="28"/>
          <w:szCs w:val="28"/>
        </w:rPr>
      </w:pPr>
    </w:p>
    <w:p w:rsidR="00325EA7" w:rsidRPr="00325EA7" w:rsidRDefault="00325EA7" w:rsidP="00325EA7">
      <w:pPr>
        <w:pStyle w:val="a9"/>
        <w:spacing w:line="251" w:lineRule="exact"/>
        <w:ind w:left="0" w:firstLine="0"/>
        <w:rPr>
          <w:sz w:val="28"/>
          <w:szCs w:val="28"/>
        </w:rPr>
      </w:pPr>
      <w:r w:rsidRPr="00325EA7">
        <w:rPr>
          <w:sz w:val="28"/>
          <w:szCs w:val="28"/>
        </w:rPr>
        <w:t>Целями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изучения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литературы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по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программам</w:t>
      </w:r>
      <w:r w:rsidRPr="00325EA7">
        <w:rPr>
          <w:spacing w:val="-5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основного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общего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образования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являются:</w:t>
      </w:r>
    </w:p>
    <w:p w:rsidR="00325EA7" w:rsidRPr="00325EA7" w:rsidRDefault="00325EA7" w:rsidP="00325EA7">
      <w:pPr>
        <w:pStyle w:val="ab"/>
        <w:numPr>
          <w:ilvl w:val="0"/>
          <w:numId w:val="1"/>
        </w:numPr>
        <w:tabs>
          <w:tab w:val="left" w:pos="1158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формирование потребности в систематическом чтении как средстве познания мира и себя в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 xml:space="preserve">этом мире, гармонизации отношений человека и общества, </w:t>
      </w:r>
      <w:proofErr w:type="spellStart"/>
      <w:r w:rsidRPr="00325EA7">
        <w:rPr>
          <w:sz w:val="28"/>
          <w:szCs w:val="28"/>
        </w:rPr>
        <w:t>многоаспектного</w:t>
      </w:r>
      <w:proofErr w:type="spellEnd"/>
      <w:r w:rsidRPr="00325EA7">
        <w:rPr>
          <w:sz w:val="28"/>
          <w:szCs w:val="28"/>
        </w:rPr>
        <w:t xml:space="preserve"> диалога с автором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произведения,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разнообразными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читательскими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позициями;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осознание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значимости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чтения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изучения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литературы для своего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дальнейшего развития;</w:t>
      </w:r>
    </w:p>
    <w:p w:rsidR="00325EA7" w:rsidRPr="00325EA7" w:rsidRDefault="00325EA7" w:rsidP="00325EA7">
      <w:pPr>
        <w:pStyle w:val="ab"/>
        <w:numPr>
          <w:ilvl w:val="0"/>
          <w:numId w:val="1"/>
        </w:numPr>
        <w:tabs>
          <w:tab w:val="left" w:pos="1326"/>
        </w:tabs>
        <w:ind w:left="0" w:right="0" w:firstLine="621"/>
        <w:rPr>
          <w:sz w:val="28"/>
          <w:szCs w:val="28"/>
        </w:rPr>
      </w:pPr>
      <w:r w:rsidRPr="00325EA7">
        <w:rPr>
          <w:sz w:val="28"/>
          <w:szCs w:val="28"/>
        </w:rPr>
        <w:t>формирование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отношения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как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одной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из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основных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национально-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культурных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ценностей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народа,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к особому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способу</w:t>
      </w:r>
      <w:r w:rsidRPr="00325EA7">
        <w:rPr>
          <w:spacing w:val="-5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познания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жизни;</w:t>
      </w:r>
    </w:p>
    <w:p w:rsidR="00325EA7" w:rsidRPr="00325EA7" w:rsidRDefault="00325EA7" w:rsidP="00325EA7">
      <w:pPr>
        <w:pStyle w:val="ab"/>
        <w:numPr>
          <w:ilvl w:val="0"/>
          <w:numId w:val="1"/>
        </w:numPr>
        <w:tabs>
          <w:tab w:val="left" w:pos="1202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 xml:space="preserve">обеспечение культурной самоидентификации, осознание </w:t>
      </w:r>
      <w:proofErr w:type="spellStart"/>
      <w:proofErr w:type="gramStart"/>
      <w:r w:rsidRPr="00325EA7">
        <w:rPr>
          <w:sz w:val="28"/>
          <w:szCs w:val="28"/>
        </w:rPr>
        <w:t>коммуникативно</w:t>
      </w:r>
      <w:proofErr w:type="spellEnd"/>
      <w:r w:rsidRPr="00325EA7">
        <w:rPr>
          <w:sz w:val="28"/>
          <w:szCs w:val="28"/>
        </w:rPr>
        <w:t>- эстетических</w:t>
      </w:r>
      <w:proofErr w:type="gramEnd"/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возможностей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языка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на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основе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изучения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выдающихся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произведений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российской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культуры,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культуры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своего народа,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мировой культуры;</w:t>
      </w:r>
    </w:p>
    <w:p w:rsidR="00325EA7" w:rsidRPr="00325EA7" w:rsidRDefault="00325EA7" w:rsidP="00325EA7">
      <w:pPr>
        <w:pStyle w:val="ab"/>
        <w:numPr>
          <w:ilvl w:val="0"/>
          <w:numId w:val="1"/>
        </w:numPr>
        <w:tabs>
          <w:tab w:val="left" w:pos="1240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развитие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представлений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литературном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произведении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как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художественном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мире,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особым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образом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построенном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автором;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овладение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процедурами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смыслового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эстетического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анализа текста на основе понимания принципиальных отличий литературного художественного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текста</w:t>
      </w:r>
      <w:r w:rsidRPr="00325EA7">
        <w:rPr>
          <w:spacing w:val="-4"/>
          <w:sz w:val="28"/>
          <w:szCs w:val="28"/>
        </w:rPr>
        <w:t xml:space="preserve"> </w:t>
      </w:r>
      <w:proofErr w:type="gramStart"/>
      <w:r w:rsidRPr="00325EA7">
        <w:rPr>
          <w:sz w:val="28"/>
          <w:szCs w:val="28"/>
        </w:rPr>
        <w:t>от</w:t>
      </w:r>
      <w:proofErr w:type="gramEnd"/>
      <w:r w:rsidRPr="00325EA7">
        <w:rPr>
          <w:sz w:val="28"/>
          <w:szCs w:val="28"/>
        </w:rPr>
        <w:t xml:space="preserve"> научного, делового, публицистического и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т. п.;</w:t>
      </w:r>
    </w:p>
    <w:p w:rsidR="00325EA7" w:rsidRPr="00325EA7" w:rsidRDefault="00325EA7" w:rsidP="00325EA7">
      <w:pPr>
        <w:pStyle w:val="ab"/>
        <w:numPr>
          <w:ilvl w:val="0"/>
          <w:numId w:val="1"/>
        </w:numPr>
        <w:tabs>
          <w:tab w:val="left" w:pos="1341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формирование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умений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воспринимать,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анализировать,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критически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оценивать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интерпретировать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прочитанное,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осознавать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художественную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картину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жизни,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отраженную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литературном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произведении,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на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уровне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не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только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эмоционального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восприятия,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но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интеллектуального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осмысления;</w:t>
      </w:r>
    </w:p>
    <w:p w:rsidR="00325EA7" w:rsidRPr="00325EA7" w:rsidRDefault="00325EA7" w:rsidP="00325EA7">
      <w:pPr>
        <w:pStyle w:val="ab"/>
        <w:numPr>
          <w:ilvl w:val="0"/>
          <w:numId w:val="1"/>
        </w:numPr>
        <w:tabs>
          <w:tab w:val="left" w:pos="1235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воспитание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квалифицированного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читателя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сформированным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эстетическим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вкусом;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воспитание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культуры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понимания чужой позиции;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ответственного отношения к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разнообразным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художественным смыслам, а также к ценностным позициям других людей, к культуре других эпох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народов;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развитие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способности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понимать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литературные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художественные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произведения,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отражающие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разные этнокультурные традиции;</w:t>
      </w:r>
    </w:p>
    <w:p w:rsidR="00325EA7" w:rsidRDefault="00325EA7" w:rsidP="00325EA7">
      <w:pPr>
        <w:pStyle w:val="ab"/>
        <w:numPr>
          <w:ilvl w:val="0"/>
          <w:numId w:val="1"/>
        </w:numPr>
        <w:tabs>
          <w:tab w:val="left" w:pos="1295"/>
        </w:tabs>
        <w:ind w:left="0" w:right="0" w:firstLine="566"/>
        <w:rPr>
          <w:sz w:val="28"/>
          <w:szCs w:val="28"/>
        </w:rPr>
      </w:pPr>
      <w:r w:rsidRPr="00325EA7">
        <w:rPr>
          <w:sz w:val="28"/>
          <w:szCs w:val="28"/>
        </w:rPr>
        <w:t>воспитание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у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читателя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культуры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выражения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собственной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позиции,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способности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 xml:space="preserve">аргументировать свое мнение и оформлять его </w:t>
      </w:r>
      <w:r w:rsidRPr="00325EA7">
        <w:rPr>
          <w:sz w:val="28"/>
          <w:szCs w:val="28"/>
        </w:rPr>
        <w:lastRenderedPageBreak/>
        <w:t>словесно в устных и письменных высказываниях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разных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жанров,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создавать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развернутые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высказывания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аналитического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интерпретирующего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характера,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участвовать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в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обсуждении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прочитанного,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сознательно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планировать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свое</w:t>
      </w:r>
      <w:r w:rsidRPr="00325EA7">
        <w:rPr>
          <w:spacing w:val="1"/>
          <w:sz w:val="28"/>
          <w:szCs w:val="28"/>
        </w:rPr>
        <w:t xml:space="preserve"> </w:t>
      </w:r>
      <w:proofErr w:type="spellStart"/>
      <w:r w:rsidRPr="00325EA7">
        <w:rPr>
          <w:sz w:val="28"/>
          <w:szCs w:val="28"/>
        </w:rPr>
        <w:t>досуговое</w:t>
      </w:r>
      <w:proofErr w:type="spellEnd"/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чтение;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развитие</w:t>
      </w:r>
      <w:r w:rsidRPr="00325EA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325EA7">
        <w:rPr>
          <w:sz w:val="28"/>
          <w:szCs w:val="28"/>
        </w:rPr>
        <w:t>коммуникативно</w:t>
      </w:r>
      <w:proofErr w:type="spellEnd"/>
      <w:r w:rsidRPr="00325EA7">
        <w:rPr>
          <w:sz w:val="28"/>
          <w:szCs w:val="28"/>
        </w:rPr>
        <w:t>-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эстетических</w:t>
      </w:r>
      <w:proofErr w:type="gramEnd"/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способностей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через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активизацию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речи,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творческого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мышления</w:t>
      </w:r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-4"/>
          <w:sz w:val="28"/>
          <w:szCs w:val="28"/>
        </w:rPr>
        <w:t xml:space="preserve"> </w:t>
      </w:r>
      <w:r w:rsidRPr="00325EA7">
        <w:rPr>
          <w:sz w:val="28"/>
          <w:szCs w:val="28"/>
        </w:rPr>
        <w:t>воображения, исследовательской и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творческой</w:t>
      </w:r>
      <w:r w:rsidRPr="00325EA7">
        <w:rPr>
          <w:spacing w:val="3"/>
          <w:sz w:val="28"/>
          <w:szCs w:val="28"/>
        </w:rPr>
        <w:t xml:space="preserve"> </w:t>
      </w:r>
      <w:r w:rsidRPr="00325EA7">
        <w:rPr>
          <w:sz w:val="28"/>
          <w:szCs w:val="28"/>
        </w:rPr>
        <w:t>рефлексии.</w:t>
      </w:r>
    </w:p>
    <w:p w:rsidR="00325EA7" w:rsidRPr="00325EA7" w:rsidRDefault="00325EA7" w:rsidP="00325EA7">
      <w:pPr>
        <w:pStyle w:val="a9"/>
        <w:numPr>
          <w:ilvl w:val="0"/>
          <w:numId w:val="1"/>
        </w:numPr>
        <w:spacing w:before="64" w:after="5"/>
        <w:ind w:right="223"/>
        <w:rPr>
          <w:sz w:val="28"/>
          <w:szCs w:val="28"/>
        </w:rPr>
      </w:pPr>
      <w:r w:rsidRPr="00325EA7">
        <w:rPr>
          <w:sz w:val="28"/>
          <w:szCs w:val="28"/>
        </w:rPr>
        <w:t>Количество</w:t>
      </w:r>
      <w:r w:rsidRPr="00325EA7">
        <w:rPr>
          <w:spacing w:val="10"/>
          <w:sz w:val="28"/>
          <w:szCs w:val="28"/>
        </w:rPr>
        <w:t xml:space="preserve"> </w:t>
      </w:r>
      <w:r w:rsidRPr="00325EA7">
        <w:rPr>
          <w:sz w:val="28"/>
          <w:szCs w:val="28"/>
        </w:rPr>
        <w:t>часов</w:t>
      </w:r>
      <w:r w:rsidRPr="00325EA7">
        <w:rPr>
          <w:spacing w:val="9"/>
          <w:sz w:val="28"/>
          <w:szCs w:val="28"/>
        </w:rPr>
        <w:t xml:space="preserve"> </w:t>
      </w:r>
      <w:r w:rsidRPr="00325EA7">
        <w:rPr>
          <w:sz w:val="28"/>
          <w:szCs w:val="28"/>
        </w:rPr>
        <w:t>на</w:t>
      </w:r>
      <w:r w:rsidRPr="00325EA7">
        <w:rPr>
          <w:spacing w:val="10"/>
          <w:sz w:val="28"/>
          <w:szCs w:val="28"/>
        </w:rPr>
        <w:t xml:space="preserve"> </w:t>
      </w:r>
      <w:r w:rsidRPr="00325EA7">
        <w:rPr>
          <w:sz w:val="28"/>
          <w:szCs w:val="28"/>
        </w:rPr>
        <w:t>изучение</w:t>
      </w:r>
      <w:r w:rsidRPr="00325EA7">
        <w:rPr>
          <w:spacing w:val="12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предмета:</w:t>
      </w:r>
      <w:r w:rsidRPr="00325EA7">
        <w:rPr>
          <w:spacing w:val="9"/>
          <w:sz w:val="28"/>
          <w:szCs w:val="28"/>
        </w:rPr>
        <w:t xml:space="preserve"> </w:t>
      </w:r>
      <w:r w:rsidRPr="00325EA7">
        <w:rPr>
          <w:sz w:val="28"/>
          <w:szCs w:val="28"/>
        </w:rPr>
        <w:t>5,</w:t>
      </w:r>
      <w:r w:rsidRPr="00325EA7">
        <w:rPr>
          <w:spacing w:val="10"/>
          <w:sz w:val="28"/>
          <w:szCs w:val="28"/>
        </w:rPr>
        <w:t xml:space="preserve"> </w:t>
      </w:r>
      <w:r w:rsidRPr="00325EA7">
        <w:rPr>
          <w:sz w:val="28"/>
          <w:szCs w:val="28"/>
        </w:rPr>
        <w:t>6:</w:t>
      </w:r>
      <w:r w:rsidRPr="00325EA7">
        <w:rPr>
          <w:spacing w:val="12"/>
          <w:sz w:val="28"/>
          <w:szCs w:val="28"/>
        </w:rPr>
        <w:t xml:space="preserve"> </w:t>
      </w:r>
      <w:r w:rsidRPr="00325EA7">
        <w:rPr>
          <w:sz w:val="28"/>
          <w:szCs w:val="28"/>
        </w:rPr>
        <w:t>в</w:t>
      </w:r>
      <w:r w:rsidRPr="00325EA7">
        <w:rPr>
          <w:spacing w:val="9"/>
          <w:sz w:val="28"/>
          <w:szCs w:val="28"/>
        </w:rPr>
        <w:t xml:space="preserve"> </w:t>
      </w:r>
      <w:r w:rsidRPr="00325EA7">
        <w:rPr>
          <w:sz w:val="28"/>
          <w:szCs w:val="28"/>
        </w:rPr>
        <w:t>неделю</w:t>
      </w:r>
      <w:r w:rsidRPr="00325EA7">
        <w:rPr>
          <w:spacing w:val="18"/>
          <w:sz w:val="28"/>
          <w:szCs w:val="28"/>
        </w:rPr>
        <w:t xml:space="preserve"> </w:t>
      </w:r>
      <w:r w:rsidRPr="00325EA7">
        <w:rPr>
          <w:sz w:val="28"/>
          <w:szCs w:val="28"/>
        </w:rPr>
        <w:t>–</w:t>
      </w:r>
      <w:r w:rsidRPr="00325EA7">
        <w:rPr>
          <w:spacing w:val="11"/>
          <w:sz w:val="28"/>
          <w:szCs w:val="28"/>
        </w:rPr>
        <w:t xml:space="preserve"> </w:t>
      </w:r>
      <w:r w:rsidRPr="00325EA7">
        <w:rPr>
          <w:sz w:val="28"/>
          <w:szCs w:val="28"/>
        </w:rPr>
        <w:t>2</w:t>
      </w:r>
      <w:r w:rsidRPr="00325EA7">
        <w:rPr>
          <w:spacing w:val="10"/>
          <w:sz w:val="28"/>
          <w:szCs w:val="28"/>
        </w:rPr>
        <w:t xml:space="preserve"> </w:t>
      </w:r>
      <w:r w:rsidRPr="00325EA7">
        <w:rPr>
          <w:sz w:val="28"/>
          <w:szCs w:val="28"/>
        </w:rPr>
        <w:t>часа,</w:t>
      </w:r>
      <w:r w:rsidRPr="00325EA7">
        <w:rPr>
          <w:spacing w:val="8"/>
          <w:sz w:val="28"/>
          <w:szCs w:val="28"/>
        </w:rPr>
        <w:t xml:space="preserve"> </w:t>
      </w:r>
      <w:r w:rsidRPr="00325EA7">
        <w:rPr>
          <w:sz w:val="28"/>
          <w:szCs w:val="28"/>
        </w:rPr>
        <w:t>в</w:t>
      </w:r>
      <w:r w:rsidRPr="00325EA7">
        <w:rPr>
          <w:spacing w:val="10"/>
          <w:sz w:val="28"/>
          <w:szCs w:val="28"/>
        </w:rPr>
        <w:t xml:space="preserve"> </w:t>
      </w:r>
      <w:r w:rsidRPr="00325EA7">
        <w:rPr>
          <w:sz w:val="28"/>
          <w:szCs w:val="28"/>
        </w:rPr>
        <w:t>год</w:t>
      </w:r>
      <w:r w:rsidRPr="00325EA7">
        <w:rPr>
          <w:spacing w:val="13"/>
          <w:sz w:val="28"/>
          <w:szCs w:val="28"/>
        </w:rPr>
        <w:t xml:space="preserve"> </w:t>
      </w:r>
      <w:r w:rsidRPr="00325EA7">
        <w:rPr>
          <w:sz w:val="28"/>
          <w:szCs w:val="28"/>
        </w:rPr>
        <w:t xml:space="preserve">– 68 </w:t>
      </w:r>
      <w:proofErr w:type="spellStart"/>
      <w:r w:rsidRPr="00325EA7">
        <w:rPr>
          <w:sz w:val="28"/>
          <w:szCs w:val="28"/>
        </w:rPr>
        <w:t>часов</w:t>
      </w:r>
      <w:proofErr w:type="gramStart"/>
      <w:r w:rsidRPr="00325EA7">
        <w:rPr>
          <w:sz w:val="28"/>
          <w:szCs w:val="28"/>
        </w:rPr>
        <w:t>.Т</w:t>
      </w:r>
      <w:proofErr w:type="gramEnd"/>
      <w:r w:rsidRPr="00325EA7">
        <w:rPr>
          <w:sz w:val="28"/>
          <w:szCs w:val="28"/>
        </w:rPr>
        <w:t>екущий</w:t>
      </w:r>
      <w:proofErr w:type="spellEnd"/>
      <w:r w:rsidRPr="00325EA7">
        <w:rPr>
          <w:sz w:val="28"/>
          <w:szCs w:val="28"/>
        </w:rPr>
        <w:t xml:space="preserve"> контроль успеваемости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и промежуточная аттестация проводятся в соответствии с Положением о формах, периодичности и</w:t>
      </w:r>
      <w:r w:rsidRPr="00325EA7">
        <w:rPr>
          <w:spacing w:val="-52"/>
          <w:sz w:val="28"/>
          <w:szCs w:val="28"/>
        </w:rPr>
        <w:t xml:space="preserve"> </w:t>
      </w:r>
      <w:r w:rsidRPr="00325EA7">
        <w:rPr>
          <w:sz w:val="28"/>
          <w:szCs w:val="28"/>
        </w:rPr>
        <w:t>порядке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проведения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текущего</w:t>
      </w:r>
      <w:r w:rsidRPr="00325EA7">
        <w:rPr>
          <w:spacing w:val="-5"/>
          <w:sz w:val="28"/>
          <w:szCs w:val="28"/>
        </w:rPr>
        <w:t xml:space="preserve"> </w:t>
      </w:r>
      <w:r w:rsidRPr="00325EA7">
        <w:rPr>
          <w:sz w:val="28"/>
          <w:szCs w:val="28"/>
        </w:rPr>
        <w:t>контроля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успеваемости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и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промежуточной</w:t>
      </w:r>
      <w:r w:rsidRPr="00325EA7">
        <w:rPr>
          <w:spacing w:val="-3"/>
          <w:sz w:val="28"/>
          <w:szCs w:val="28"/>
        </w:rPr>
        <w:t xml:space="preserve"> </w:t>
      </w:r>
      <w:r w:rsidRPr="00325EA7">
        <w:rPr>
          <w:sz w:val="28"/>
          <w:szCs w:val="28"/>
        </w:rPr>
        <w:t>аттестации</w:t>
      </w:r>
      <w:r w:rsidRPr="00325EA7">
        <w:rPr>
          <w:spacing w:val="-2"/>
          <w:sz w:val="28"/>
          <w:szCs w:val="28"/>
        </w:rPr>
        <w:t xml:space="preserve"> </w:t>
      </w:r>
      <w:r w:rsidRPr="00325EA7">
        <w:rPr>
          <w:sz w:val="28"/>
          <w:szCs w:val="28"/>
        </w:rPr>
        <w:t>обучающихся.</w:t>
      </w:r>
    </w:p>
    <w:p w:rsidR="00325EA7" w:rsidRPr="00325EA7" w:rsidRDefault="00325EA7" w:rsidP="00325EA7">
      <w:pPr>
        <w:pStyle w:val="a9"/>
        <w:spacing w:before="6"/>
        <w:ind w:firstLine="0"/>
        <w:jc w:val="left"/>
        <w:rPr>
          <w:sz w:val="28"/>
          <w:szCs w:val="28"/>
        </w:rPr>
      </w:pPr>
    </w:p>
    <w:p w:rsidR="00325EA7" w:rsidRPr="00325EA7" w:rsidRDefault="00325EA7" w:rsidP="00325EA7">
      <w:pPr>
        <w:pStyle w:val="ab"/>
        <w:numPr>
          <w:ilvl w:val="0"/>
          <w:numId w:val="1"/>
        </w:numPr>
        <w:ind w:right="224"/>
        <w:rPr>
          <w:sz w:val="28"/>
          <w:szCs w:val="28"/>
        </w:rPr>
      </w:pPr>
      <w:r w:rsidRPr="00325EA7">
        <w:rPr>
          <w:b/>
          <w:sz w:val="28"/>
          <w:szCs w:val="28"/>
        </w:rPr>
        <w:t xml:space="preserve">Рабочая программа включает следующие разделы: </w:t>
      </w:r>
      <w:r w:rsidRPr="00325EA7">
        <w:rPr>
          <w:sz w:val="28"/>
          <w:szCs w:val="28"/>
        </w:rPr>
        <w:t>пояснительная записка, содержание,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планируемые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результаты,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тематическое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планирование,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поурочное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планирование,</w:t>
      </w:r>
      <w:r w:rsidRPr="00325EA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325EA7">
        <w:rPr>
          <w:sz w:val="28"/>
          <w:szCs w:val="28"/>
        </w:rPr>
        <w:t>учебно</w:t>
      </w:r>
      <w:proofErr w:type="spellEnd"/>
      <w:r w:rsidRPr="00325EA7">
        <w:rPr>
          <w:sz w:val="28"/>
          <w:szCs w:val="28"/>
        </w:rPr>
        <w:t>-</w:t>
      </w:r>
      <w:r w:rsidRPr="00325EA7">
        <w:rPr>
          <w:spacing w:val="1"/>
          <w:sz w:val="28"/>
          <w:szCs w:val="28"/>
        </w:rPr>
        <w:t xml:space="preserve"> </w:t>
      </w:r>
      <w:r w:rsidRPr="00325EA7">
        <w:rPr>
          <w:sz w:val="28"/>
          <w:szCs w:val="28"/>
        </w:rPr>
        <w:t>методическое</w:t>
      </w:r>
      <w:proofErr w:type="gramEnd"/>
      <w:r w:rsidRPr="00325EA7">
        <w:rPr>
          <w:spacing w:val="-1"/>
          <w:sz w:val="28"/>
          <w:szCs w:val="28"/>
        </w:rPr>
        <w:t xml:space="preserve"> </w:t>
      </w:r>
      <w:r w:rsidRPr="00325EA7">
        <w:rPr>
          <w:sz w:val="28"/>
          <w:szCs w:val="28"/>
        </w:rPr>
        <w:t>обеспечение.</w:t>
      </w:r>
    </w:p>
    <w:p w:rsidR="00325EA7" w:rsidRPr="00325EA7" w:rsidRDefault="00325EA7" w:rsidP="00325EA7">
      <w:pPr>
        <w:ind w:left="332"/>
        <w:rPr>
          <w:sz w:val="28"/>
          <w:szCs w:val="28"/>
        </w:rPr>
        <w:sectPr w:rsidR="00325EA7" w:rsidRPr="00325EA7" w:rsidSect="00325EA7">
          <w:pgSz w:w="11910" w:h="16840"/>
          <w:pgMar w:top="480" w:right="620" w:bottom="280" w:left="1985" w:header="720" w:footer="720" w:gutter="0"/>
          <w:cols w:space="720"/>
        </w:sectPr>
      </w:pPr>
    </w:p>
    <w:p w:rsidR="00C4278A" w:rsidRPr="00325EA7" w:rsidRDefault="00C4278A" w:rsidP="00325EA7">
      <w:pPr>
        <w:pStyle w:val="a9"/>
        <w:spacing w:before="64" w:after="5"/>
        <w:ind w:left="0" w:right="223" w:firstLine="0"/>
        <w:rPr>
          <w:sz w:val="28"/>
          <w:szCs w:val="28"/>
        </w:rPr>
      </w:pPr>
    </w:p>
    <w:sectPr w:rsidR="00C4278A" w:rsidRPr="00325EA7" w:rsidSect="00C4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1E83"/>
    <w:multiLevelType w:val="hybridMultilevel"/>
    <w:tmpl w:val="5C6898F2"/>
    <w:lvl w:ilvl="0" w:tplc="1A36E64E">
      <w:numFmt w:val="bullet"/>
      <w:lvlText w:val="-"/>
      <w:lvlJc w:val="left"/>
      <w:pPr>
        <w:ind w:left="4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3C3BF4">
      <w:numFmt w:val="bullet"/>
      <w:lvlText w:val="•"/>
      <w:lvlJc w:val="left"/>
      <w:pPr>
        <w:ind w:left="1418" w:hanging="130"/>
      </w:pPr>
      <w:rPr>
        <w:rFonts w:hint="default"/>
        <w:lang w:val="ru-RU" w:eastAsia="en-US" w:bidi="ar-SA"/>
      </w:rPr>
    </w:lvl>
    <w:lvl w:ilvl="2" w:tplc="7E5AE432">
      <w:numFmt w:val="bullet"/>
      <w:lvlText w:val="•"/>
      <w:lvlJc w:val="left"/>
      <w:pPr>
        <w:ind w:left="2377" w:hanging="130"/>
      </w:pPr>
      <w:rPr>
        <w:rFonts w:hint="default"/>
        <w:lang w:val="ru-RU" w:eastAsia="en-US" w:bidi="ar-SA"/>
      </w:rPr>
    </w:lvl>
    <w:lvl w:ilvl="3" w:tplc="1212B62A">
      <w:numFmt w:val="bullet"/>
      <w:lvlText w:val="•"/>
      <w:lvlJc w:val="left"/>
      <w:pPr>
        <w:ind w:left="3335" w:hanging="130"/>
      </w:pPr>
      <w:rPr>
        <w:rFonts w:hint="default"/>
        <w:lang w:val="ru-RU" w:eastAsia="en-US" w:bidi="ar-SA"/>
      </w:rPr>
    </w:lvl>
    <w:lvl w:ilvl="4" w:tplc="ED0C8214">
      <w:numFmt w:val="bullet"/>
      <w:lvlText w:val="•"/>
      <w:lvlJc w:val="left"/>
      <w:pPr>
        <w:ind w:left="4294" w:hanging="130"/>
      </w:pPr>
      <w:rPr>
        <w:rFonts w:hint="default"/>
        <w:lang w:val="ru-RU" w:eastAsia="en-US" w:bidi="ar-SA"/>
      </w:rPr>
    </w:lvl>
    <w:lvl w:ilvl="5" w:tplc="B3067AF0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CDA6F3B6">
      <w:numFmt w:val="bullet"/>
      <w:lvlText w:val="•"/>
      <w:lvlJc w:val="left"/>
      <w:pPr>
        <w:ind w:left="6211" w:hanging="130"/>
      </w:pPr>
      <w:rPr>
        <w:rFonts w:hint="default"/>
        <w:lang w:val="ru-RU" w:eastAsia="en-US" w:bidi="ar-SA"/>
      </w:rPr>
    </w:lvl>
    <w:lvl w:ilvl="7" w:tplc="52EE06B4">
      <w:numFmt w:val="bullet"/>
      <w:lvlText w:val="•"/>
      <w:lvlJc w:val="left"/>
      <w:pPr>
        <w:ind w:left="7170" w:hanging="130"/>
      </w:pPr>
      <w:rPr>
        <w:rFonts w:hint="default"/>
        <w:lang w:val="ru-RU" w:eastAsia="en-US" w:bidi="ar-SA"/>
      </w:rPr>
    </w:lvl>
    <w:lvl w:ilvl="8" w:tplc="9F32D6DA">
      <w:numFmt w:val="bullet"/>
      <w:lvlText w:val="•"/>
      <w:lvlJc w:val="left"/>
      <w:pPr>
        <w:ind w:left="8129" w:hanging="130"/>
      </w:pPr>
      <w:rPr>
        <w:rFonts w:hint="default"/>
        <w:lang w:val="ru-RU" w:eastAsia="en-US" w:bidi="ar-SA"/>
      </w:rPr>
    </w:lvl>
  </w:abstractNum>
  <w:abstractNum w:abstractNumId="1">
    <w:nsid w:val="74BC2A50"/>
    <w:multiLevelType w:val="hybridMultilevel"/>
    <w:tmpl w:val="0532A990"/>
    <w:lvl w:ilvl="0" w:tplc="82544B8A">
      <w:start w:val="1"/>
      <w:numFmt w:val="decimal"/>
      <w:lvlText w:val="%1."/>
      <w:lvlJc w:val="left"/>
      <w:pPr>
        <w:ind w:left="46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E7398">
      <w:numFmt w:val="bullet"/>
      <w:lvlText w:val="•"/>
      <w:lvlJc w:val="left"/>
      <w:pPr>
        <w:ind w:left="1418" w:hanging="315"/>
      </w:pPr>
      <w:rPr>
        <w:rFonts w:hint="default"/>
        <w:lang w:val="ru-RU" w:eastAsia="en-US" w:bidi="ar-SA"/>
      </w:rPr>
    </w:lvl>
    <w:lvl w:ilvl="2" w:tplc="30D841A8">
      <w:numFmt w:val="bullet"/>
      <w:lvlText w:val="•"/>
      <w:lvlJc w:val="left"/>
      <w:pPr>
        <w:ind w:left="2377" w:hanging="315"/>
      </w:pPr>
      <w:rPr>
        <w:rFonts w:hint="default"/>
        <w:lang w:val="ru-RU" w:eastAsia="en-US" w:bidi="ar-SA"/>
      </w:rPr>
    </w:lvl>
    <w:lvl w:ilvl="3" w:tplc="1820E148">
      <w:numFmt w:val="bullet"/>
      <w:lvlText w:val="•"/>
      <w:lvlJc w:val="left"/>
      <w:pPr>
        <w:ind w:left="3335" w:hanging="315"/>
      </w:pPr>
      <w:rPr>
        <w:rFonts w:hint="default"/>
        <w:lang w:val="ru-RU" w:eastAsia="en-US" w:bidi="ar-SA"/>
      </w:rPr>
    </w:lvl>
    <w:lvl w:ilvl="4" w:tplc="489A9978">
      <w:numFmt w:val="bullet"/>
      <w:lvlText w:val="•"/>
      <w:lvlJc w:val="left"/>
      <w:pPr>
        <w:ind w:left="4294" w:hanging="315"/>
      </w:pPr>
      <w:rPr>
        <w:rFonts w:hint="default"/>
        <w:lang w:val="ru-RU" w:eastAsia="en-US" w:bidi="ar-SA"/>
      </w:rPr>
    </w:lvl>
    <w:lvl w:ilvl="5" w:tplc="267A795C">
      <w:numFmt w:val="bullet"/>
      <w:lvlText w:val="•"/>
      <w:lvlJc w:val="left"/>
      <w:pPr>
        <w:ind w:left="5253" w:hanging="315"/>
      </w:pPr>
      <w:rPr>
        <w:rFonts w:hint="default"/>
        <w:lang w:val="ru-RU" w:eastAsia="en-US" w:bidi="ar-SA"/>
      </w:rPr>
    </w:lvl>
    <w:lvl w:ilvl="6" w:tplc="431ACC4E">
      <w:numFmt w:val="bullet"/>
      <w:lvlText w:val="•"/>
      <w:lvlJc w:val="left"/>
      <w:pPr>
        <w:ind w:left="6211" w:hanging="315"/>
      </w:pPr>
      <w:rPr>
        <w:rFonts w:hint="default"/>
        <w:lang w:val="ru-RU" w:eastAsia="en-US" w:bidi="ar-SA"/>
      </w:rPr>
    </w:lvl>
    <w:lvl w:ilvl="7" w:tplc="6E6E05E8">
      <w:numFmt w:val="bullet"/>
      <w:lvlText w:val="•"/>
      <w:lvlJc w:val="left"/>
      <w:pPr>
        <w:ind w:left="7170" w:hanging="315"/>
      </w:pPr>
      <w:rPr>
        <w:rFonts w:hint="default"/>
        <w:lang w:val="ru-RU" w:eastAsia="en-US" w:bidi="ar-SA"/>
      </w:rPr>
    </w:lvl>
    <w:lvl w:ilvl="8" w:tplc="0096D7BC">
      <w:numFmt w:val="bullet"/>
      <w:lvlText w:val="•"/>
      <w:lvlJc w:val="left"/>
      <w:pPr>
        <w:ind w:left="8129" w:hanging="3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5EA7"/>
    <w:rsid w:val="00114C11"/>
    <w:rsid w:val="00325EA7"/>
    <w:rsid w:val="003D0971"/>
    <w:rsid w:val="00C4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EA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09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09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097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D097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3D0971"/>
    <w:rPr>
      <w:i/>
      <w:iCs/>
    </w:rPr>
  </w:style>
  <w:style w:type="paragraph" w:styleId="a8">
    <w:name w:val="No Spacing"/>
    <w:uiPriority w:val="1"/>
    <w:qFormat/>
    <w:rsid w:val="003D0971"/>
    <w:rPr>
      <w:szCs w:val="22"/>
    </w:rPr>
  </w:style>
  <w:style w:type="paragraph" w:styleId="a9">
    <w:name w:val="Body Text"/>
    <w:basedOn w:val="a"/>
    <w:link w:val="aa"/>
    <w:uiPriority w:val="1"/>
    <w:qFormat/>
    <w:rsid w:val="00325EA7"/>
    <w:pPr>
      <w:ind w:left="462" w:firstLine="566"/>
      <w:jc w:val="both"/>
    </w:pPr>
  </w:style>
  <w:style w:type="character" w:customStyle="1" w:styleId="aa">
    <w:name w:val="Основной текст Знак"/>
    <w:basedOn w:val="a0"/>
    <w:link w:val="a9"/>
    <w:uiPriority w:val="1"/>
    <w:rsid w:val="00325EA7"/>
    <w:rPr>
      <w:rFonts w:eastAsia="Times New Roman"/>
      <w:sz w:val="22"/>
      <w:szCs w:val="22"/>
    </w:rPr>
  </w:style>
  <w:style w:type="paragraph" w:customStyle="1" w:styleId="Heading1">
    <w:name w:val="Heading 1"/>
    <w:basedOn w:val="a"/>
    <w:uiPriority w:val="1"/>
    <w:qFormat/>
    <w:rsid w:val="00325EA7"/>
    <w:pPr>
      <w:spacing w:before="4"/>
      <w:ind w:left="1028"/>
      <w:jc w:val="both"/>
      <w:outlineLvl w:val="1"/>
    </w:pPr>
    <w:rPr>
      <w:b/>
      <w:bCs/>
    </w:rPr>
  </w:style>
  <w:style w:type="paragraph" w:styleId="ab">
    <w:name w:val="List Paragraph"/>
    <w:basedOn w:val="a"/>
    <w:uiPriority w:val="1"/>
    <w:qFormat/>
    <w:rsid w:val="00325EA7"/>
    <w:pPr>
      <w:ind w:left="462" w:right="225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1</cp:revision>
  <dcterms:created xsi:type="dcterms:W3CDTF">2023-10-23T10:29:00Z</dcterms:created>
  <dcterms:modified xsi:type="dcterms:W3CDTF">2023-10-23T10:33:00Z</dcterms:modified>
</cp:coreProperties>
</file>